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XSpec="center" w:tblpY="270"/>
        <w:bidiVisual/>
        <w:tblW w:w="13042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559"/>
        <w:gridCol w:w="1559"/>
        <w:gridCol w:w="1418"/>
        <w:gridCol w:w="1417"/>
        <w:gridCol w:w="992"/>
        <w:gridCol w:w="1985"/>
        <w:gridCol w:w="2410"/>
      </w:tblGrid>
      <w:tr w:rsidR="000141FB" w:rsidRPr="004E69F5" w:rsidTr="00A41F26">
        <w:tc>
          <w:tcPr>
            <w:tcW w:w="1702" w:type="dxa"/>
            <w:shd w:val="clear" w:color="auto" w:fill="D6E3BC" w:themeFill="accent3" w:themeFillTint="66"/>
            <w:vAlign w:val="center"/>
          </w:tcPr>
          <w:p w:rsidR="00313EC7" w:rsidRPr="00C559E1" w:rsidRDefault="00313EC7" w:rsidP="00A41F2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559E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الاسم الثلاثي</w:t>
            </w:r>
          </w:p>
        </w:tc>
        <w:tc>
          <w:tcPr>
            <w:tcW w:w="1559" w:type="dxa"/>
            <w:shd w:val="clear" w:color="auto" w:fill="D6E3BC" w:themeFill="accent3" w:themeFillTint="66"/>
            <w:vAlign w:val="center"/>
          </w:tcPr>
          <w:p w:rsidR="00313EC7" w:rsidRPr="00C559E1" w:rsidRDefault="00313EC7" w:rsidP="00A41F2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559E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الجهة التي ينتسب اليها</w:t>
            </w:r>
          </w:p>
        </w:tc>
        <w:tc>
          <w:tcPr>
            <w:tcW w:w="1559" w:type="dxa"/>
            <w:shd w:val="clear" w:color="auto" w:fill="D6E3BC" w:themeFill="accent3" w:themeFillTint="66"/>
            <w:vAlign w:val="center"/>
          </w:tcPr>
          <w:p w:rsidR="00313EC7" w:rsidRPr="00C559E1" w:rsidRDefault="00313EC7" w:rsidP="00A41F2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559E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المنصب الوظيفي</w:t>
            </w:r>
          </w:p>
        </w:tc>
        <w:tc>
          <w:tcPr>
            <w:tcW w:w="1418" w:type="dxa"/>
            <w:shd w:val="clear" w:color="auto" w:fill="D6E3BC" w:themeFill="accent3" w:themeFillTint="66"/>
            <w:vAlign w:val="center"/>
          </w:tcPr>
          <w:p w:rsidR="00313EC7" w:rsidRPr="00C559E1" w:rsidRDefault="00313EC7" w:rsidP="00A41F2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559E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جهة السفر</w:t>
            </w:r>
          </w:p>
        </w:tc>
        <w:tc>
          <w:tcPr>
            <w:tcW w:w="1417" w:type="dxa"/>
            <w:shd w:val="clear" w:color="auto" w:fill="D6E3BC" w:themeFill="accent3" w:themeFillTint="66"/>
            <w:vAlign w:val="center"/>
          </w:tcPr>
          <w:p w:rsidR="00313EC7" w:rsidRPr="00C559E1" w:rsidRDefault="00313EC7" w:rsidP="00A41F2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559E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تأريخ الايفاد</w:t>
            </w:r>
          </w:p>
        </w:tc>
        <w:tc>
          <w:tcPr>
            <w:tcW w:w="992" w:type="dxa"/>
            <w:shd w:val="clear" w:color="auto" w:fill="D6E3BC" w:themeFill="accent3" w:themeFillTint="66"/>
            <w:vAlign w:val="center"/>
          </w:tcPr>
          <w:p w:rsidR="00313EC7" w:rsidRPr="00C559E1" w:rsidRDefault="00313EC7" w:rsidP="00A41F2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559E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مدة الايفاد</w:t>
            </w:r>
          </w:p>
        </w:tc>
        <w:tc>
          <w:tcPr>
            <w:tcW w:w="1985" w:type="dxa"/>
            <w:shd w:val="clear" w:color="auto" w:fill="D6E3BC" w:themeFill="accent3" w:themeFillTint="66"/>
            <w:vAlign w:val="center"/>
          </w:tcPr>
          <w:p w:rsidR="00313EC7" w:rsidRPr="00C559E1" w:rsidRDefault="00313EC7" w:rsidP="00A41F2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559E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الغرض من الايفاد</w:t>
            </w:r>
          </w:p>
        </w:tc>
        <w:tc>
          <w:tcPr>
            <w:tcW w:w="2410" w:type="dxa"/>
            <w:shd w:val="clear" w:color="auto" w:fill="D6E3BC" w:themeFill="accent3" w:themeFillTint="66"/>
            <w:vAlign w:val="center"/>
          </w:tcPr>
          <w:p w:rsidR="00313EC7" w:rsidRPr="00C559E1" w:rsidRDefault="00313EC7" w:rsidP="00A41F2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559E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الجهة التي تحملت نفقات الايفاد</w:t>
            </w:r>
          </w:p>
        </w:tc>
      </w:tr>
      <w:tr w:rsidR="000141FB" w:rsidRPr="004E69F5" w:rsidTr="00A41F26">
        <w:trPr>
          <w:trHeight w:val="2659"/>
        </w:trPr>
        <w:tc>
          <w:tcPr>
            <w:tcW w:w="1702" w:type="dxa"/>
            <w:vAlign w:val="center"/>
          </w:tcPr>
          <w:p w:rsidR="00313EC7" w:rsidRPr="00E666D8" w:rsidRDefault="00DE48DB" w:rsidP="00DE48DB">
            <w:pPr>
              <w:jc w:val="center"/>
              <w:rPr>
                <w:rFonts w:asciiTheme="majorBidi" w:hAnsiTheme="majorBidi" w:cstheme="majorBidi" w:hint="cs"/>
                <w:color w:val="000000" w:themeColor="text1"/>
                <w:sz w:val="28"/>
                <w:szCs w:val="28"/>
                <w:rtl/>
                <w:lang w:bidi="ar-IQ"/>
              </w:rPr>
            </w:pPr>
            <w:r>
              <w:rPr>
                <w:rStyle w:val="style1051"/>
                <w:rFonts w:asciiTheme="majorBidi" w:hAnsiTheme="majorBidi" w:cs="Times New Roman" w:hint="cs"/>
                <w:color w:val="auto"/>
                <w:sz w:val="28"/>
                <w:szCs w:val="28"/>
                <w:rtl/>
                <w:lang w:bidi="ar-IQ"/>
              </w:rPr>
              <w:t>السيد رعد جليل كجه جي</w:t>
            </w:r>
          </w:p>
        </w:tc>
        <w:tc>
          <w:tcPr>
            <w:tcW w:w="1559" w:type="dxa"/>
            <w:vAlign w:val="center"/>
          </w:tcPr>
          <w:p w:rsidR="00313EC7" w:rsidRPr="00C559E1" w:rsidRDefault="00DE48DB" w:rsidP="000141F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ديوان اوقاف الديانات المسيحية والايزيدية والصابئة المندائية</w:t>
            </w:r>
          </w:p>
        </w:tc>
        <w:tc>
          <w:tcPr>
            <w:tcW w:w="1559" w:type="dxa"/>
            <w:vAlign w:val="center"/>
          </w:tcPr>
          <w:p w:rsidR="00313EC7" w:rsidRPr="00C559E1" w:rsidRDefault="00DE48DB" w:rsidP="000141F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DE48DB">
              <w:rPr>
                <w:rFonts w:asciiTheme="majorBidi" w:hAnsiTheme="majorBidi" w:cs="Times New Roman" w:hint="eastAsia"/>
                <w:sz w:val="28"/>
                <w:szCs w:val="28"/>
                <w:rtl/>
                <w:lang w:bidi="ar-IQ"/>
              </w:rPr>
              <w:t>رئيس</w:t>
            </w:r>
            <w:r w:rsidRPr="00DE48DB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DE48DB">
              <w:rPr>
                <w:rFonts w:asciiTheme="majorBidi" w:hAnsiTheme="majorBidi" w:cs="Times New Roman" w:hint="eastAsia"/>
                <w:sz w:val="28"/>
                <w:szCs w:val="28"/>
                <w:rtl/>
                <w:lang w:bidi="ar-IQ"/>
              </w:rPr>
              <w:t>ديوان</w:t>
            </w:r>
            <w:r w:rsidRPr="00DE48DB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DE48DB">
              <w:rPr>
                <w:rFonts w:asciiTheme="majorBidi" w:hAnsiTheme="majorBidi" w:cs="Times New Roman" w:hint="eastAsia"/>
                <w:sz w:val="28"/>
                <w:szCs w:val="28"/>
                <w:rtl/>
                <w:lang w:bidi="ar-IQ"/>
              </w:rPr>
              <w:t>وكالة</w:t>
            </w:r>
          </w:p>
        </w:tc>
        <w:tc>
          <w:tcPr>
            <w:tcW w:w="1418" w:type="dxa"/>
            <w:vAlign w:val="center"/>
          </w:tcPr>
          <w:p w:rsidR="00313EC7" w:rsidRPr="00C559E1" w:rsidRDefault="00DE48DB" w:rsidP="006B3415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Style w:val="style1051"/>
                <w:rFonts w:asciiTheme="majorBidi" w:hAnsiTheme="majorBidi" w:cs="Times New Roman" w:hint="cs"/>
                <w:color w:val="auto"/>
                <w:sz w:val="28"/>
                <w:szCs w:val="28"/>
                <w:rtl/>
              </w:rPr>
              <w:t xml:space="preserve">جمهورية ايطاليا </w:t>
            </w:r>
          </w:p>
        </w:tc>
        <w:tc>
          <w:tcPr>
            <w:tcW w:w="1417" w:type="dxa"/>
            <w:vAlign w:val="center"/>
          </w:tcPr>
          <w:p w:rsidR="00313EC7" w:rsidRPr="00C559E1" w:rsidRDefault="00E666D8" w:rsidP="00DE48D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666D8">
              <w:rPr>
                <w:rStyle w:val="style1051"/>
                <w:rFonts w:asciiTheme="majorBidi" w:hAnsiTheme="majorBidi" w:cs="Times New Roman"/>
                <w:color w:val="auto"/>
                <w:sz w:val="28"/>
                <w:szCs w:val="28"/>
                <w:rtl/>
              </w:rPr>
              <w:t> </w:t>
            </w:r>
            <w:r w:rsidR="00DE48DB">
              <w:rPr>
                <w:rStyle w:val="style1051"/>
                <w:rFonts w:asciiTheme="majorBidi" w:hAnsiTheme="majorBidi" w:cs="Times New Roman" w:hint="cs"/>
                <w:color w:val="auto"/>
                <w:sz w:val="28"/>
                <w:szCs w:val="28"/>
                <w:rtl/>
              </w:rPr>
              <w:t>14</w:t>
            </w:r>
            <w:r w:rsidRPr="00E666D8">
              <w:rPr>
                <w:rStyle w:val="style1051"/>
                <w:rFonts w:asciiTheme="majorBidi" w:hAnsiTheme="majorBidi" w:cs="Times New Roman"/>
                <w:color w:val="auto"/>
                <w:sz w:val="28"/>
                <w:szCs w:val="28"/>
                <w:rtl/>
              </w:rPr>
              <w:t>/</w:t>
            </w:r>
            <w:r w:rsidR="00DE48DB">
              <w:rPr>
                <w:rStyle w:val="style1051"/>
                <w:rFonts w:asciiTheme="majorBidi" w:hAnsiTheme="majorBidi" w:cs="Times New Roman" w:hint="cs"/>
                <w:color w:val="auto"/>
                <w:sz w:val="28"/>
                <w:szCs w:val="28"/>
                <w:rtl/>
              </w:rPr>
              <w:t>03</w:t>
            </w:r>
            <w:r w:rsidRPr="00E666D8">
              <w:rPr>
                <w:rStyle w:val="style1051"/>
                <w:rFonts w:asciiTheme="majorBidi" w:hAnsiTheme="majorBidi" w:cs="Times New Roman"/>
                <w:color w:val="auto"/>
                <w:sz w:val="28"/>
                <w:szCs w:val="28"/>
                <w:rtl/>
              </w:rPr>
              <w:t>/2017</w:t>
            </w:r>
          </w:p>
        </w:tc>
        <w:tc>
          <w:tcPr>
            <w:tcW w:w="992" w:type="dxa"/>
            <w:vAlign w:val="center"/>
          </w:tcPr>
          <w:p w:rsidR="00313EC7" w:rsidRPr="00C559E1" w:rsidRDefault="00DE48DB" w:rsidP="000141F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>3</w:t>
            </w:r>
            <w:r w:rsidR="00313EC7" w:rsidRPr="00C559E1"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  <w:t xml:space="preserve"> يوم</w:t>
            </w:r>
          </w:p>
        </w:tc>
        <w:tc>
          <w:tcPr>
            <w:tcW w:w="1985" w:type="dxa"/>
            <w:vAlign w:val="center"/>
          </w:tcPr>
          <w:p w:rsidR="00313EC7" w:rsidRPr="00C559E1" w:rsidRDefault="00DE48DB" w:rsidP="000141F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Style w:val="style1051"/>
                <w:rFonts w:asciiTheme="majorBidi" w:hAnsiTheme="majorBidi" w:cs="Times New Roman" w:hint="cs"/>
                <w:color w:val="auto"/>
                <w:sz w:val="28"/>
                <w:szCs w:val="28"/>
                <w:rtl/>
              </w:rPr>
              <w:t>لحضور اللقاء الثاني للجنة الحوار الدائمية العليا بين الاوقاف العراقية والمجلس الحبري للحوار بين الاديان</w:t>
            </w:r>
          </w:p>
        </w:tc>
        <w:tc>
          <w:tcPr>
            <w:tcW w:w="2410" w:type="dxa"/>
            <w:vAlign w:val="center"/>
          </w:tcPr>
          <w:p w:rsidR="00313EC7" w:rsidRPr="00C559E1" w:rsidRDefault="00DE48DB" w:rsidP="000141F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ديوان اوقاف الديانات المسيحية والايزيدية والصابئة المندائية</w:t>
            </w:r>
          </w:p>
        </w:tc>
      </w:tr>
      <w:tr w:rsidR="00DE48DB" w:rsidRPr="004E69F5" w:rsidTr="00DE48DB">
        <w:trPr>
          <w:trHeight w:val="1383"/>
        </w:trPr>
        <w:tc>
          <w:tcPr>
            <w:tcW w:w="1702" w:type="dxa"/>
            <w:vAlign w:val="center"/>
          </w:tcPr>
          <w:p w:rsidR="00DE48DB" w:rsidRPr="00E666D8" w:rsidRDefault="00DE48DB" w:rsidP="000141FB">
            <w:pPr>
              <w:jc w:val="center"/>
              <w:rPr>
                <w:rStyle w:val="style1051"/>
                <w:rFonts w:asciiTheme="majorBidi" w:hAnsiTheme="majorBidi" w:cs="Times New Roman" w:hint="eastAsia"/>
                <w:color w:val="auto"/>
                <w:sz w:val="28"/>
                <w:szCs w:val="28"/>
                <w:rtl/>
              </w:rPr>
            </w:pPr>
            <w:r>
              <w:rPr>
                <w:rStyle w:val="style1051"/>
                <w:rFonts w:asciiTheme="majorBidi" w:hAnsiTheme="majorBidi" w:cs="Times New Roman" w:hint="cs"/>
                <w:color w:val="auto"/>
                <w:sz w:val="28"/>
                <w:szCs w:val="28"/>
                <w:rtl/>
              </w:rPr>
              <w:t xml:space="preserve">السيدة نادية فاضل مغامس </w:t>
            </w:r>
          </w:p>
        </w:tc>
        <w:tc>
          <w:tcPr>
            <w:tcW w:w="1559" w:type="dxa"/>
            <w:vAlign w:val="center"/>
          </w:tcPr>
          <w:p w:rsidR="00DE48DB" w:rsidRPr="00E666D8" w:rsidRDefault="00DE48DB" w:rsidP="000141FB">
            <w:pPr>
              <w:jc w:val="center"/>
              <w:rPr>
                <w:rStyle w:val="style1051"/>
                <w:rFonts w:asciiTheme="majorBidi" w:hAnsiTheme="majorBidi" w:cs="Times New Roman" w:hint="eastAsia"/>
                <w:color w:val="auto"/>
                <w:sz w:val="28"/>
                <w:szCs w:val="28"/>
                <w:rtl/>
              </w:rPr>
            </w:pPr>
            <w:r w:rsidRPr="00DE48DB">
              <w:rPr>
                <w:rStyle w:val="style1051"/>
                <w:rFonts w:asciiTheme="majorBidi" w:hAnsiTheme="majorBidi" w:cs="Times New Roman" w:hint="eastAsia"/>
                <w:color w:val="auto"/>
                <w:sz w:val="28"/>
                <w:szCs w:val="28"/>
                <w:rtl/>
              </w:rPr>
              <w:t>ديوان</w:t>
            </w:r>
            <w:r w:rsidRPr="00DE48DB">
              <w:rPr>
                <w:rStyle w:val="style1051"/>
                <w:rFonts w:asciiTheme="majorBidi" w:hAnsiTheme="majorBidi" w:cs="Times New Roman"/>
                <w:color w:val="auto"/>
                <w:sz w:val="28"/>
                <w:szCs w:val="28"/>
                <w:rtl/>
              </w:rPr>
              <w:t xml:space="preserve"> </w:t>
            </w:r>
            <w:r w:rsidRPr="00DE48DB">
              <w:rPr>
                <w:rStyle w:val="style1051"/>
                <w:rFonts w:asciiTheme="majorBidi" w:hAnsiTheme="majorBidi" w:cs="Times New Roman" w:hint="eastAsia"/>
                <w:color w:val="auto"/>
                <w:sz w:val="28"/>
                <w:szCs w:val="28"/>
                <w:rtl/>
              </w:rPr>
              <w:t>اوقاف</w:t>
            </w:r>
            <w:r w:rsidRPr="00DE48DB">
              <w:rPr>
                <w:rStyle w:val="style1051"/>
                <w:rFonts w:asciiTheme="majorBidi" w:hAnsiTheme="majorBidi" w:cs="Times New Roman"/>
                <w:color w:val="auto"/>
                <w:sz w:val="28"/>
                <w:szCs w:val="28"/>
                <w:rtl/>
              </w:rPr>
              <w:t xml:space="preserve"> </w:t>
            </w:r>
            <w:r w:rsidRPr="00DE48DB">
              <w:rPr>
                <w:rStyle w:val="style1051"/>
                <w:rFonts w:asciiTheme="majorBidi" w:hAnsiTheme="majorBidi" w:cs="Times New Roman" w:hint="eastAsia"/>
                <w:color w:val="auto"/>
                <w:sz w:val="28"/>
                <w:szCs w:val="28"/>
                <w:rtl/>
              </w:rPr>
              <w:t>الديانات</w:t>
            </w:r>
            <w:r w:rsidRPr="00DE48DB">
              <w:rPr>
                <w:rStyle w:val="style1051"/>
                <w:rFonts w:asciiTheme="majorBidi" w:hAnsiTheme="majorBidi" w:cs="Times New Roman"/>
                <w:color w:val="auto"/>
                <w:sz w:val="28"/>
                <w:szCs w:val="28"/>
                <w:rtl/>
              </w:rPr>
              <w:t xml:space="preserve"> </w:t>
            </w:r>
            <w:r w:rsidRPr="00DE48DB">
              <w:rPr>
                <w:rStyle w:val="style1051"/>
                <w:rFonts w:asciiTheme="majorBidi" w:hAnsiTheme="majorBidi" w:cs="Times New Roman" w:hint="eastAsia"/>
                <w:color w:val="auto"/>
                <w:sz w:val="28"/>
                <w:szCs w:val="28"/>
                <w:rtl/>
              </w:rPr>
              <w:t>المسيحية</w:t>
            </w:r>
            <w:r w:rsidRPr="00DE48DB">
              <w:rPr>
                <w:rStyle w:val="style1051"/>
                <w:rFonts w:asciiTheme="majorBidi" w:hAnsiTheme="majorBidi" w:cs="Times New Roman"/>
                <w:color w:val="auto"/>
                <w:sz w:val="28"/>
                <w:szCs w:val="28"/>
                <w:rtl/>
              </w:rPr>
              <w:t xml:space="preserve"> </w:t>
            </w:r>
            <w:r w:rsidRPr="00DE48DB">
              <w:rPr>
                <w:rStyle w:val="style1051"/>
                <w:rFonts w:asciiTheme="majorBidi" w:hAnsiTheme="majorBidi" w:cs="Times New Roman" w:hint="eastAsia"/>
                <w:color w:val="auto"/>
                <w:sz w:val="28"/>
                <w:szCs w:val="28"/>
                <w:rtl/>
              </w:rPr>
              <w:t>والايزيدية</w:t>
            </w:r>
            <w:r w:rsidRPr="00DE48DB">
              <w:rPr>
                <w:rStyle w:val="style1051"/>
                <w:rFonts w:asciiTheme="majorBidi" w:hAnsiTheme="majorBidi" w:cs="Times New Roman"/>
                <w:color w:val="auto"/>
                <w:sz w:val="28"/>
                <w:szCs w:val="28"/>
                <w:rtl/>
              </w:rPr>
              <w:t xml:space="preserve"> </w:t>
            </w:r>
            <w:r w:rsidRPr="00DE48DB">
              <w:rPr>
                <w:rStyle w:val="style1051"/>
                <w:rFonts w:asciiTheme="majorBidi" w:hAnsiTheme="majorBidi" w:cs="Times New Roman" w:hint="eastAsia"/>
                <w:color w:val="auto"/>
                <w:sz w:val="28"/>
                <w:szCs w:val="28"/>
                <w:rtl/>
              </w:rPr>
              <w:t>والصابئة</w:t>
            </w:r>
            <w:r w:rsidRPr="00DE48DB">
              <w:rPr>
                <w:rStyle w:val="style1051"/>
                <w:rFonts w:asciiTheme="majorBidi" w:hAnsiTheme="majorBidi" w:cs="Times New Roman"/>
                <w:color w:val="auto"/>
                <w:sz w:val="28"/>
                <w:szCs w:val="28"/>
                <w:rtl/>
              </w:rPr>
              <w:t xml:space="preserve"> </w:t>
            </w:r>
            <w:r w:rsidRPr="00DE48DB">
              <w:rPr>
                <w:rStyle w:val="style1051"/>
                <w:rFonts w:asciiTheme="majorBidi" w:hAnsiTheme="majorBidi" w:cs="Times New Roman" w:hint="eastAsia"/>
                <w:color w:val="auto"/>
                <w:sz w:val="28"/>
                <w:szCs w:val="28"/>
                <w:rtl/>
              </w:rPr>
              <w:t>المندائية</w:t>
            </w:r>
          </w:p>
        </w:tc>
        <w:tc>
          <w:tcPr>
            <w:tcW w:w="1559" w:type="dxa"/>
            <w:vAlign w:val="center"/>
          </w:tcPr>
          <w:p w:rsidR="00DE48DB" w:rsidRDefault="00DE48DB" w:rsidP="000141FB">
            <w:pPr>
              <w:jc w:val="center"/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</w:pPr>
            <w:r w:rsidRPr="00DE48DB">
              <w:rPr>
                <w:rStyle w:val="style1051"/>
                <w:rFonts w:asciiTheme="majorBidi" w:hAnsiTheme="majorBidi" w:cs="Times New Roman" w:hint="eastAsia"/>
                <w:color w:val="auto"/>
                <w:sz w:val="28"/>
                <w:szCs w:val="28"/>
                <w:rtl/>
              </w:rPr>
              <w:t>مدير</w:t>
            </w:r>
            <w:r w:rsidRPr="00DE48DB">
              <w:rPr>
                <w:rStyle w:val="style1051"/>
                <w:rFonts w:asciiTheme="majorBidi" w:hAnsiTheme="majorBidi" w:cs="Times New Roman"/>
                <w:color w:val="auto"/>
                <w:sz w:val="28"/>
                <w:szCs w:val="28"/>
                <w:rtl/>
              </w:rPr>
              <w:t xml:space="preserve"> </w:t>
            </w:r>
            <w:r w:rsidRPr="00DE48DB">
              <w:rPr>
                <w:rStyle w:val="style1051"/>
                <w:rFonts w:asciiTheme="majorBidi" w:hAnsiTheme="majorBidi" w:cs="Times New Roman" w:hint="eastAsia"/>
                <w:color w:val="auto"/>
                <w:sz w:val="28"/>
                <w:szCs w:val="28"/>
                <w:rtl/>
              </w:rPr>
              <w:t>عام</w:t>
            </w:r>
            <w:r w:rsidRPr="00DE48DB">
              <w:rPr>
                <w:rStyle w:val="style1051"/>
                <w:rFonts w:asciiTheme="majorBidi" w:hAnsiTheme="majorBidi" w:cs="Times New Roman"/>
                <w:color w:val="auto"/>
                <w:sz w:val="28"/>
                <w:szCs w:val="28"/>
                <w:rtl/>
              </w:rPr>
              <w:t xml:space="preserve"> </w:t>
            </w:r>
            <w:r w:rsidRPr="00DE48DB">
              <w:rPr>
                <w:rStyle w:val="style1051"/>
                <w:rFonts w:asciiTheme="majorBidi" w:hAnsiTheme="majorBidi" w:cs="Times New Roman" w:hint="eastAsia"/>
                <w:color w:val="auto"/>
                <w:sz w:val="28"/>
                <w:szCs w:val="28"/>
                <w:rtl/>
              </w:rPr>
              <w:t>دائرة</w:t>
            </w:r>
            <w:r w:rsidRPr="00DE48DB">
              <w:rPr>
                <w:rStyle w:val="style1051"/>
                <w:rFonts w:asciiTheme="majorBidi" w:hAnsiTheme="majorBidi" w:cs="Times New Roman"/>
                <w:color w:val="auto"/>
                <w:sz w:val="28"/>
                <w:szCs w:val="28"/>
                <w:rtl/>
              </w:rPr>
              <w:t xml:space="preserve"> </w:t>
            </w:r>
            <w:r w:rsidRPr="00DE48DB">
              <w:rPr>
                <w:rStyle w:val="style1051"/>
                <w:rFonts w:asciiTheme="majorBidi" w:hAnsiTheme="majorBidi" w:cs="Times New Roman" w:hint="eastAsia"/>
                <w:color w:val="auto"/>
                <w:sz w:val="28"/>
                <w:szCs w:val="28"/>
                <w:rtl/>
              </w:rPr>
              <w:t>شؤون</w:t>
            </w:r>
            <w:r w:rsidRPr="00DE48DB">
              <w:rPr>
                <w:rStyle w:val="style1051"/>
                <w:rFonts w:asciiTheme="majorBidi" w:hAnsiTheme="majorBidi" w:cs="Times New Roman"/>
                <w:color w:val="auto"/>
                <w:sz w:val="28"/>
                <w:szCs w:val="28"/>
                <w:rtl/>
              </w:rPr>
              <w:t xml:space="preserve"> </w:t>
            </w:r>
            <w:r w:rsidRPr="00DE48DB">
              <w:rPr>
                <w:rStyle w:val="style1051"/>
                <w:rFonts w:asciiTheme="majorBidi" w:hAnsiTheme="majorBidi" w:cs="Times New Roman" w:hint="eastAsia"/>
                <w:color w:val="auto"/>
                <w:sz w:val="28"/>
                <w:szCs w:val="28"/>
                <w:rtl/>
              </w:rPr>
              <w:t>الصابئة</w:t>
            </w:r>
            <w:r w:rsidRPr="00DE48DB">
              <w:rPr>
                <w:rStyle w:val="style1051"/>
                <w:rFonts w:asciiTheme="majorBidi" w:hAnsiTheme="majorBidi" w:cs="Times New Roman"/>
                <w:color w:val="auto"/>
                <w:sz w:val="28"/>
                <w:szCs w:val="28"/>
                <w:rtl/>
              </w:rPr>
              <w:t xml:space="preserve"> </w:t>
            </w:r>
            <w:r w:rsidRPr="00DE48DB">
              <w:rPr>
                <w:rStyle w:val="style1051"/>
                <w:rFonts w:asciiTheme="majorBidi" w:hAnsiTheme="majorBidi" w:cs="Times New Roman" w:hint="eastAsia"/>
                <w:color w:val="auto"/>
                <w:sz w:val="28"/>
                <w:szCs w:val="28"/>
                <w:rtl/>
              </w:rPr>
              <w:t>المندائيين</w:t>
            </w:r>
            <w:r w:rsidRPr="00DE48DB">
              <w:rPr>
                <w:rStyle w:val="style1051"/>
                <w:rFonts w:asciiTheme="majorBidi" w:hAnsiTheme="majorBidi" w:cs="Times New Roman"/>
                <w:color w:val="auto"/>
                <w:sz w:val="28"/>
                <w:szCs w:val="28"/>
                <w:rtl/>
              </w:rPr>
              <w:t xml:space="preserve"> </w:t>
            </w:r>
            <w:r w:rsidRPr="00DE48DB">
              <w:rPr>
                <w:rStyle w:val="style1051"/>
                <w:rFonts w:asciiTheme="majorBidi" w:hAnsiTheme="majorBidi" w:cs="Times New Roman" w:hint="eastAsia"/>
                <w:color w:val="auto"/>
                <w:sz w:val="28"/>
                <w:szCs w:val="28"/>
                <w:rtl/>
              </w:rPr>
              <w:t>وكالة</w:t>
            </w:r>
          </w:p>
        </w:tc>
        <w:tc>
          <w:tcPr>
            <w:tcW w:w="1418" w:type="dxa"/>
            <w:vAlign w:val="center"/>
          </w:tcPr>
          <w:p w:rsidR="00DE48DB" w:rsidRPr="00E666D8" w:rsidRDefault="00DE48DB" w:rsidP="006B3415">
            <w:pPr>
              <w:jc w:val="center"/>
              <w:rPr>
                <w:rStyle w:val="style1051"/>
                <w:rFonts w:asciiTheme="majorBidi" w:hAnsiTheme="majorBidi" w:cs="Times New Roman" w:hint="eastAsia"/>
                <w:color w:val="auto"/>
                <w:sz w:val="28"/>
                <w:szCs w:val="28"/>
                <w:rtl/>
              </w:rPr>
            </w:pPr>
            <w:r>
              <w:rPr>
                <w:rStyle w:val="style1051"/>
                <w:rFonts w:asciiTheme="majorBidi" w:hAnsiTheme="majorBidi" w:cs="Times New Roman" w:hint="cs"/>
                <w:color w:val="auto"/>
                <w:sz w:val="28"/>
                <w:szCs w:val="28"/>
                <w:rtl/>
              </w:rPr>
              <w:t>جمهورية ايطاليا</w:t>
            </w:r>
          </w:p>
        </w:tc>
        <w:tc>
          <w:tcPr>
            <w:tcW w:w="1417" w:type="dxa"/>
            <w:vAlign w:val="center"/>
          </w:tcPr>
          <w:p w:rsidR="00DE48DB" w:rsidRPr="00E666D8" w:rsidRDefault="00DE48DB" w:rsidP="000141FB">
            <w:pPr>
              <w:jc w:val="center"/>
              <w:rPr>
                <w:rStyle w:val="style1051"/>
                <w:rFonts w:asciiTheme="majorBidi" w:hAnsiTheme="majorBidi" w:cs="Times New Roman"/>
                <w:color w:val="auto"/>
                <w:sz w:val="28"/>
                <w:szCs w:val="28"/>
                <w:rtl/>
              </w:rPr>
            </w:pPr>
            <w:r w:rsidRPr="00DE48DB">
              <w:rPr>
                <w:rStyle w:val="style1051"/>
                <w:rFonts w:asciiTheme="majorBidi" w:hAnsiTheme="majorBidi" w:cs="Times New Roman"/>
                <w:color w:val="auto"/>
                <w:sz w:val="28"/>
                <w:szCs w:val="28"/>
                <w:rtl/>
              </w:rPr>
              <w:t>14/03/2017</w:t>
            </w:r>
          </w:p>
        </w:tc>
        <w:tc>
          <w:tcPr>
            <w:tcW w:w="992" w:type="dxa"/>
            <w:vAlign w:val="center"/>
          </w:tcPr>
          <w:p w:rsidR="00DE48DB" w:rsidRDefault="00324FE0" w:rsidP="000141FB">
            <w:pPr>
              <w:jc w:val="center"/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</w:pPr>
            <w:r w:rsidRPr="00324FE0">
              <w:rPr>
                <w:rStyle w:val="style1051"/>
                <w:rFonts w:asciiTheme="majorBidi" w:hAnsiTheme="majorBidi" w:cs="Times New Roman"/>
                <w:color w:val="auto"/>
                <w:sz w:val="28"/>
                <w:szCs w:val="28"/>
                <w:rtl/>
              </w:rPr>
              <w:t xml:space="preserve">3 </w:t>
            </w:r>
            <w:r w:rsidRPr="00324FE0">
              <w:rPr>
                <w:rStyle w:val="style1051"/>
                <w:rFonts w:asciiTheme="majorBidi" w:hAnsiTheme="majorBidi" w:cs="Times New Roman" w:hint="eastAsia"/>
                <w:color w:val="auto"/>
                <w:sz w:val="28"/>
                <w:szCs w:val="28"/>
                <w:rtl/>
              </w:rPr>
              <w:t>يوم</w:t>
            </w:r>
          </w:p>
        </w:tc>
        <w:tc>
          <w:tcPr>
            <w:tcW w:w="1985" w:type="dxa"/>
            <w:vAlign w:val="center"/>
          </w:tcPr>
          <w:p w:rsidR="00DE48DB" w:rsidRPr="00E666D8" w:rsidRDefault="00DE48DB" w:rsidP="000141FB">
            <w:pPr>
              <w:jc w:val="center"/>
              <w:rPr>
                <w:rStyle w:val="style1051"/>
                <w:rFonts w:asciiTheme="majorBidi" w:hAnsiTheme="majorBidi" w:cs="Times New Roman" w:hint="eastAsia"/>
                <w:color w:val="auto"/>
                <w:sz w:val="28"/>
                <w:szCs w:val="28"/>
                <w:rtl/>
              </w:rPr>
            </w:pPr>
            <w:r w:rsidRPr="00DE48DB">
              <w:rPr>
                <w:rStyle w:val="style1051"/>
                <w:rFonts w:asciiTheme="majorBidi" w:hAnsiTheme="majorBidi" w:cs="Times New Roman" w:hint="eastAsia"/>
                <w:color w:val="auto"/>
                <w:sz w:val="28"/>
                <w:szCs w:val="28"/>
                <w:rtl/>
              </w:rPr>
              <w:t>لحضور</w:t>
            </w:r>
            <w:r w:rsidRPr="00DE48DB">
              <w:rPr>
                <w:rStyle w:val="style1051"/>
                <w:rFonts w:asciiTheme="majorBidi" w:hAnsiTheme="majorBidi" w:cs="Times New Roman"/>
                <w:color w:val="auto"/>
                <w:sz w:val="28"/>
                <w:szCs w:val="28"/>
                <w:rtl/>
              </w:rPr>
              <w:t xml:space="preserve"> </w:t>
            </w:r>
            <w:r w:rsidRPr="00DE48DB">
              <w:rPr>
                <w:rStyle w:val="style1051"/>
                <w:rFonts w:asciiTheme="majorBidi" w:hAnsiTheme="majorBidi" w:cs="Times New Roman" w:hint="eastAsia"/>
                <w:color w:val="auto"/>
                <w:sz w:val="28"/>
                <w:szCs w:val="28"/>
                <w:rtl/>
              </w:rPr>
              <w:t>اللقاء</w:t>
            </w:r>
            <w:r w:rsidRPr="00DE48DB">
              <w:rPr>
                <w:rStyle w:val="style1051"/>
                <w:rFonts w:asciiTheme="majorBidi" w:hAnsiTheme="majorBidi" w:cs="Times New Roman"/>
                <w:color w:val="auto"/>
                <w:sz w:val="28"/>
                <w:szCs w:val="28"/>
                <w:rtl/>
              </w:rPr>
              <w:t xml:space="preserve"> </w:t>
            </w:r>
            <w:r w:rsidRPr="00DE48DB">
              <w:rPr>
                <w:rStyle w:val="style1051"/>
                <w:rFonts w:asciiTheme="majorBidi" w:hAnsiTheme="majorBidi" w:cs="Times New Roman" w:hint="eastAsia"/>
                <w:color w:val="auto"/>
                <w:sz w:val="28"/>
                <w:szCs w:val="28"/>
                <w:rtl/>
              </w:rPr>
              <w:t>الثاني</w:t>
            </w:r>
            <w:r w:rsidRPr="00DE48DB">
              <w:rPr>
                <w:rStyle w:val="style1051"/>
                <w:rFonts w:asciiTheme="majorBidi" w:hAnsiTheme="majorBidi" w:cs="Times New Roman"/>
                <w:color w:val="auto"/>
                <w:sz w:val="28"/>
                <w:szCs w:val="28"/>
                <w:rtl/>
              </w:rPr>
              <w:t xml:space="preserve"> </w:t>
            </w:r>
            <w:r w:rsidRPr="00DE48DB">
              <w:rPr>
                <w:rStyle w:val="style1051"/>
                <w:rFonts w:asciiTheme="majorBidi" w:hAnsiTheme="majorBidi" w:cs="Times New Roman" w:hint="eastAsia"/>
                <w:color w:val="auto"/>
                <w:sz w:val="28"/>
                <w:szCs w:val="28"/>
                <w:rtl/>
              </w:rPr>
              <w:t>للجنة</w:t>
            </w:r>
            <w:r w:rsidRPr="00DE48DB">
              <w:rPr>
                <w:rStyle w:val="style1051"/>
                <w:rFonts w:asciiTheme="majorBidi" w:hAnsiTheme="majorBidi" w:cs="Times New Roman"/>
                <w:color w:val="auto"/>
                <w:sz w:val="28"/>
                <w:szCs w:val="28"/>
                <w:rtl/>
              </w:rPr>
              <w:t xml:space="preserve"> </w:t>
            </w:r>
            <w:r w:rsidRPr="00DE48DB">
              <w:rPr>
                <w:rStyle w:val="style1051"/>
                <w:rFonts w:asciiTheme="majorBidi" w:hAnsiTheme="majorBidi" w:cs="Times New Roman" w:hint="eastAsia"/>
                <w:color w:val="auto"/>
                <w:sz w:val="28"/>
                <w:szCs w:val="28"/>
                <w:rtl/>
              </w:rPr>
              <w:t>الحوار</w:t>
            </w:r>
            <w:r w:rsidRPr="00DE48DB">
              <w:rPr>
                <w:rStyle w:val="style1051"/>
                <w:rFonts w:asciiTheme="majorBidi" w:hAnsiTheme="majorBidi" w:cs="Times New Roman"/>
                <w:color w:val="auto"/>
                <w:sz w:val="28"/>
                <w:szCs w:val="28"/>
                <w:rtl/>
              </w:rPr>
              <w:t xml:space="preserve"> </w:t>
            </w:r>
            <w:r w:rsidRPr="00DE48DB">
              <w:rPr>
                <w:rStyle w:val="style1051"/>
                <w:rFonts w:asciiTheme="majorBidi" w:hAnsiTheme="majorBidi" w:cs="Times New Roman" w:hint="eastAsia"/>
                <w:color w:val="auto"/>
                <w:sz w:val="28"/>
                <w:szCs w:val="28"/>
                <w:rtl/>
              </w:rPr>
              <w:t>الدائمية</w:t>
            </w:r>
            <w:r w:rsidRPr="00DE48DB">
              <w:rPr>
                <w:rStyle w:val="style1051"/>
                <w:rFonts w:asciiTheme="majorBidi" w:hAnsiTheme="majorBidi" w:cs="Times New Roman"/>
                <w:color w:val="auto"/>
                <w:sz w:val="28"/>
                <w:szCs w:val="28"/>
                <w:rtl/>
              </w:rPr>
              <w:t xml:space="preserve"> </w:t>
            </w:r>
            <w:r w:rsidRPr="00DE48DB">
              <w:rPr>
                <w:rStyle w:val="style1051"/>
                <w:rFonts w:asciiTheme="majorBidi" w:hAnsiTheme="majorBidi" w:cs="Times New Roman" w:hint="eastAsia"/>
                <w:color w:val="auto"/>
                <w:sz w:val="28"/>
                <w:szCs w:val="28"/>
                <w:rtl/>
              </w:rPr>
              <w:t>العليا</w:t>
            </w:r>
            <w:r w:rsidRPr="00DE48DB">
              <w:rPr>
                <w:rStyle w:val="style1051"/>
                <w:rFonts w:asciiTheme="majorBidi" w:hAnsiTheme="majorBidi" w:cs="Times New Roman"/>
                <w:color w:val="auto"/>
                <w:sz w:val="28"/>
                <w:szCs w:val="28"/>
                <w:rtl/>
              </w:rPr>
              <w:t xml:space="preserve"> </w:t>
            </w:r>
            <w:r w:rsidRPr="00DE48DB">
              <w:rPr>
                <w:rStyle w:val="style1051"/>
                <w:rFonts w:asciiTheme="majorBidi" w:hAnsiTheme="majorBidi" w:cs="Times New Roman" w:hint="eastAsia"/>
                <w:color w:val="auto"/>
                <w:sz w:val="28"/>
                <w:szCs w:val="28"/>
                <w:rtl/>
              </w:rPr>
              <w:t>بين</w:t>
            </w:r>
            <w:r w:rsidRPr="00DE48DB">
              <w:rPr>
                <w:rStyle w:val="style1051"/>
                <w:rFonts w:asciiTheme="majorBidi" w:hAnsiTheme="majorBidi" w:cs="Times New Roman"/>
                <w:color w:val="auto"/>
                <w:sz w:val="28"/>
                <w:szCs w:val="28"/>
                <w:rtl/>
              </w:rPr>
              <w:t xml:space="preserve"> </w:t>
            </w:r>
            <w:r w:rsidRPr="00DE48DB">
              <w:rPr>
                <w:rStyle w:val="style1051"/>
                <w:rFonts w:asciiTheme="majorBidi" w:hAnsiTheme="majorBidi" w:cs="Times New Roman" w:hint="eastAsia"/>
                <w:color w:val="auto"/>
                <w:sz w:val="28"/>
                <w:szCs w:val="28"/>
                <w:rtl/>
              </w:rPr>
              <w:t>الاوقاف</w:t>
            </w:r>
            <w:r w:rsidRPr="00DE48DB">
              <w:rPr>
                <w:rStyle w:val="style1051"/>
                <w:rFonts w:asciiTheme="majorBidi" w:hAnsiTheme="majorBidi" w:cs="Times New Roman"/>
                <w:color w:val="auto"/>
                <w:sz w:val="28"/>
                <w:szCs w:val="28"/>
                <w:rtl/>
              </w:rPr>
              <w:t xml:space="preserve"> </w:t>
            </w:r>
            <w:r w:rsidRPr="00DE48DB">
              <w:rPr>
                <w:rStyle w:val="style1051"/>
                <w:rFonts w:asciiTheme="majorBidi" w:hAnsiTheme="majorBidi" w:cs="Times New Roman" w:hint="eastAsia"/>
                <w:color w:val="auto"/>
                <w:sz w:val="28"/>
                <w:szCs w:val="28"/>
                <w:rtl/>
              </w:rPr>
              <w:t>العراقية</w:t>
            </w:r>
            <w:r w:rsidRPr="00DE48DB">
              <w:rPr>
                <w:rStyle w:val="style1051"/>
                <w:rFonts w:asciiTheme="majorBidi" w:hAnsiTheme="majorBidi" w:cs="Times New Roman"/>
                <w:color w:val="auto"/>
                <w:sz w:val="28"/>
                <w:szCs w:val="28"/>
                <w:rtl/>
              </w:rPr>
              <w:t xml:space="preserve"> </w:t>
            </w:r>
            <w:r w:rsidRPr="00DE48DB">
              <w:rPr>
                <w:rStyle w:val="style1051"/>
                <w:rFonts w:asciiTheme="majorBidi" w:hAnsiTheme="majorBidi" w:cs="Times New Roman" w:hint="eastAsia"/>
                <w:color w:val="auto"/>
                <w:sz w:val="28"/>
                <w:szCs w:val="28"/>
                <w:rtl/>
              </w:rPr>
              <w:t>والمجلس</w:t>
            </w:r>
            <w:r w:rsidRPr="00DE48DB">
              <w:rPr>
                <w:rStyle w:val="style1051"/>
                <w:rFonts w:asciiTheme="majorBidi" w:hAnsiTheme="majorBidi" w:cs="Times New Roman"/>
                <w:color w:val="auto"/>
                <w:sz w:val="28"/>
                <w:szCs w:val="28"/>
                <w:rtl/>
              </w:rPr>
              <w:t xml:space="preserve"> </w:t>
            </w:r>
            <w:r w:rsidRPr="00DE48DB">
              <w:rPr>
                <w:rStyle w:val="style1051"/>
                <w:rFonts w:asciiTheme="majorBidi" w:hAnsiTheme="majorBidi" w:cs="Times New Roman" w:hint="eastAsia"/>
                <w:color w:val="auto"/>
                <w:sz w:val="28"/>
                <w:szCs w:val="28"/>
                <w:rtl/>
              </w:rPr>
              <w:t>الحبري</w:t>
            </w:r>
            <w:r w:rsidRPr="00DE48DB">
              <w:rPr>
                <w:rStyle w:val="style1051"/>
                <w:rFonts w:asciiTheme="majorBidi" w:hAnsiTheme="majorBidi" w:cs="Times New Roman"/>
                <w:color w:val="auto"/>
                <w:sz w:val="28"/>
                <w:szCs w:val="28"/>
                <w:rtl/>
              </w:rPr>
              <w:t xml:space="preserve"> </w:t>
            </w:r>
            <w:r w:rsidRPr="00DE48DB">
              <w:rPr>
                <w:rStyle w:val="style1051"/>
                <w:rFonts w:asciiTheme="majorBidi" w:hAnsiTheme="majorBidi" w:cs="Times New Roman" w:hint="eastAsia"/>
                <w:color w:val="auto"/>
                <w:sz w:val="28"/>
                <w:szCs w:val="28"/>
                <w:rtl/>
              </w:rPr>
              <w:t>للحوار</w:t>
            </w:r>
            <w:r w:rsidRPr="00DE48DB">
              <w:rPr>
                <w:rStyle w:val="style1051"/>
                <w:rFonts w:asciiTheme="majorBidi" w:hAnsiTheme="majorBidi" w:cs="Times New Roman"/>
                <w:color w:val="auto"/>
                <w:sz w:val="28"/>
                <w:szCs w:val="28"/>
                <w:rtl/>
              </w:rPr>
              <w:t xml:space="preserve"> </w:t>
            </w:r>
            <w:r w:rsidRPr="00DE48DB">
              <w:rPr>
                <w:rStyle w:val="style1051"/>
                <w:rFonts w:asciiTheme="majorBidi" w:hAnsiTheme="majorBidi" w:cs="Times New Roman" w:hint="eastAsia"/>
                <w:color w:val="auto"/>
                <w:sz w:val="28"/>
                <w:szCs w:val="28"/>
                <w:rtl/>
              </w:rPr>
              <w:t>بين</w:t>
            </w:r>
            <w:r w:rsidRPr="00DE48DB">
              <w:rPr>
                <w:rStyle w:val="style1051"/>
                <w:rFonts w:asciiTheme="majorBidi" w:hAnsiTheme="majorBidi" w:cs="Times New Roman"/>
                <w:color w:val="auto"/>
                <w:sz w:val="28"/>
                <w:szCs w:val="28"/>
                <w:rtl/>
              </w:rPr>
              <w:t xml:space="preserve"> </w:t>
            </w:r>
            <w:r w:rsidRPr="00DE48DB">
              <w:rPr>
                <w:rStyle w:val="style1051"/>
                <w:rFonts w:asciiTheme="majorBidi" w:hAnsiTheme="majorBidi" w:cs="Times New Roman" w:hint="eastAsia"/>
                <w:color w:val="auto"/>
                <w:sz w:val="28"/>
                <w:szCs w:val="28"/>
                <w:rtl/>
              </w:rPr>
              <w:t>الاديان</w:t>
            </w:r>
          </w:p>
        </w:tc>
        <w:tc>
          <w:tcPr>
            <w:tcW w:w="2410" w:type="dxa"/>
            <w:vAlign w:val="center"/>
          </w:tcPr>
          <w:p w:rsidR="00DE48DB" w:rsidRDefault="00DE48DB" w:rsidP="000141FB">
            <w:pPr>
              <w:jc w:val="center"/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  <w:lang w:bidi="ar-IQ"/>
              </w:rPr>
            </w:pPr>
            <w:r w:rsidRPr="00DE48DB">
              <w:rPr>
                <w:rStyle w:val="style1051"/>
                <w:rFonts w:asciiTheme="majorBidi" w:hAnsiTheme="majorBidi" w:cs="Times New Roman" w:hint="eastAsia"/>
                <w:color w:val="auto"/>
                <w:sz w:val="28"/>
                <w:szCs w:val="28"/>
                <w:rtl/>
                <w:lang w:bidi="ar-IQ"/>
              </w:rPr>
              <w:t>ديوان</w:t>
            </w:r>
            <w:r w:rsidRPr="00DE48DB">
              <w:rPr>
                <w:rStyle w:val="style1051"/>
                <w:rFonts w:asciiTheme="majorBidi" w:hAnsiTheme="majorBidi" w:cs="Times New Roman"/>
                <w:color w:val="auto"/>
                <w:sz w:val="28"/>
                <w:szCs w:val="28"/>
                <w:rtl/>
                <w:lang w:bidi="ar-IQ"/>
              </w:rPr>
              <w:t xml:space="preserve"> </w:t>
            </w:r>
            <w:r w:rsidRPr="00DE48DB">
              <w:rPr>
                <w:rStyle w:val="style1051"/>
                <w:rFonts w:asciiTheme="majorBidi" w:hAnsiTheme="majorBidi" w:cs="Times New Roman" w:hint="eastAsia"/>
                <w:color w:val="auto"/>
                <w:sz w:val="28"/>
                <w:szCs w:val="28"/>
                <w:rtl/>
                <w:lang w:bidi="ar-IQ"/>
              </w:rPr>
              <w:t>اوقاف</w:t>
            </w:r>
            <w:r w:rsidRPr="00DE48DB">
              <w:rPr>
                <w:rStyle w:val="style1051"/>
                <w:rFonts w:asciiTheme="majorBidi" w:hAnsiTheme="majorBidi" w:cs="Times New Roman"/>
                <w:color w:val="auto"/>
                <w:sz w:val="28"/>
                <w:szCs w:val="28"/>
                <w:rtl/>
                <w:lang w:bidi="ar-IQ"/>
              </w:rPr>
              <w:t xml:space="preserve"> </w:t>
            </w:r>
            <w:r w:rsidRPr="00DE48DB">
              <w:rPr>
                <w:rStyle w:val="style1051"/>
                <w:rFonts w:asciiTheme="majorBidi" w:hAnsiTheme="majorBidi" w:cs="Times New Roman" w:hint="eastAsia"/>
                <w:color w:val="auto"/>
                <w:sz w:val="28"/>
                <w:szCs w:val="28"/>
                <w:rtl/>
                <w:lang w:bidi="ar-IQ"/>
              </w:rPr>
              <w:t>الديانات</w:t>
            </w:r>
            <w:r w:rsidRPr="00DE48DB">
              <w:rPr>
                <w:rStyle w:val="style1051"/>
                <w:rFonts w:asciiTheme="majorBidi" w:hAnsiTheme="majorBidi" w:cs="Times New Roman"/>
                <w:color w:val="auto"/>
                <w:sz w:val="28"/>
                <w:szCs w:val="28"/>
                <w:rtl/>
                <w:lang w:bidi="ar-IQ"/>
              </w:rPr>
              <w:t xml:space="preserve"> </w:t>
            </w:r>
            <w:r w:rsidRPr="00DE48DB">
              <w:rPr>
                <w:rStyle w:val="style1051"/>
                <w:rFonts w:asciiTheme="majorBidi" w:hAnsiTheme="majorBidi" w:cs="Times New Roman" w:hint="eastAsia"/>
                <w:color w:val="auto"/>
                <w:sz w:val="28"/>
                <w:szCs w:val="28"/>
                <w:rtl/>
                <w:lang w:bidi="ar-IQ"/>
              </w:rPr>
              <w:t>المسيحية</w:t>
            </w:r>
            <w:r w:rsidRPr="00DE48DB">
              <w:rPr>
                <w:rStyle w:val="style1051"/>
                <w:rFonts w:asciiTheme="majorBidi" w:hAnsiTheme="majorBidi" w:cs="Times New Roman"/>
                <w:color w:val="auto"/>
                <w:sz w:val="28"/>
                <w:szCs w:val="28"/>
                <w:rtl/>
                <w:lang w:bidi="ar-IQ"/>
              </w:rPr>
              <w:t xml:space="preserve"> </w:t>
            </w:r>
            <w:r w:rsidRPr="00DE48DB">
              <w:rPr>
                <w:rStyle w:val="style1051"/>
                <w:rFonts w:asciiTheme="majorBidi" w:hAnsiTheme="majorBidi" w:cs="Times New Roman" w:hint="eastAsia"/>
                <w:color w:val="auto"/>
                <w:sz w:val="28"/>
                <w:szCs w:val="28"/>
                <w:rtl/>
                <w:lang w:bidi="ar-IQ"/>
              </w:rPr>
              <w:t>والايزيدية</w:t>
            </w:r>
            <w:r w:rsidRPr="00DE48DB">
              <w:rPr>
                <w:rStyle w:val="style1051"/>
                <w:rFonts w:asciiTheme="majorBidi" w:hAnsiTheme="majorBidi" w:cs="Times New Roman"/>
                <w:color w:val="auto"/>
                <w:sz w:val="28"/>
                <w:szCs w:val="28"/>
                <w:rtl/>
                <w:lang w:bidi="ar-IQ"/>
              </w:rPr>
              <w:t xml:space="preserve"> </w:t>
            </w:r>
            <w:r w:rsidRPr="00DE48DB">
              <w:rPr>
                <w:rStyle w:val="style1051"/>
                <w:rFonts w:asciiTheme="majorBidi" w:hAnsiTheme="majorBidi" w:cs="Times New Roman" w:hint="eastAsia"/>
                <w:color w:val="auto"/>
                <w:sz w:val="28"/>
                <w:szCs w:val="28"/>
                <w:rtl/>
                <w:lang w:bidi="ar-IQ"/>
              </w:rPr>
              <w:t>والصابئة</w:t>
            </w:r>
            <w:r w:rsidRPr="00DE48DB">
              <w:rPr>
                <w:rStyle w:val="style1051"/>
                <w:rFonts w:asciiTheme="majorBidi" w:hAnsiTheme="majorBidi" w:cs="Times New Roman"/>
                <w:color w:val="auto"/>
                <w:sz w:val="28"/>
                <w:szCs w:val="28"/>
                <w:rtl/>
                <w:lang w:bidi="ar-IQ"/>
              </w:rPr>
              <w:t xml:space="preserve"> </w:t>
            </w:r>
            <w:r w:rsidRPr="00DE48DB">
              <w:rPr>
                <w:rStyle w:val="style1051"/>
                <w:rFonts w:asciiTheme="majorBidi" w:hAnsiTheme="majorBidi" w:cs="Times New Roman" w:hint="eastAsia"/>
                <w:color w:val="auto"/>
                <w:sz w:val="28"/>
                <w:szCs w:val="28"/>
                <w:rtl/>
                <w:lang w:bidi="ar-IQ"/>
              </w:rPr>
              <w:t>المندائية</w:t>
            </w:r>
          </w:p>
        </w:tc>
      </w:tr>
      <w:tr w:rsidR="00DE48DB" w:rsidRPr="004E69F5" w:rsidTr="00DE48DB">
        <w:trPr>
          <w:trHeight w:val="2112"/>
        </w:trPr>
        <w:tc>
          <w:tcPr>
            <w:tcW w:w="1702" w:type="dxa"/>
            <w:vAlign w:val="center"/>
          </w:tcPr>
          <w:p w:rsidR="00DE48DB" w:rsidRDefault="00DE48DB" w:rsidP="000141FB">
            <w:pPr>
              <w:jc w:val="center"/>
              <w:rPr>
                <w:rStyle w:val="style1051"/>
                <w:rFonts w:asciiTheme="majorBidi" w:hAnsiTheme="majorBidi" w:cs="Times New Roman" w:hint="cs"/>
                <w:color w:val="auto"/>
                <w:sz w:val="28"/>
                <w:szCs w:val="28"/>
                <w:rtl/>
              </w:rPr>
            </w:pPr>
            <w:r>
              <w:rPr>
                <w:rStyle w:val="style1051"/>
                <w:rFonts w:asciiTheme="majorBidi" w:hAnsiTheme="majorBidi" w:cs="Times New Roman" w:hint="cs"/>
                <w:color w:val="auto"/>
                <w:sz w:val="28"/>
                <w:szCs w:val="28"/>
                <w:rtl/>
              </w:rPr>
              <w:t>السيد كرابيت مناسكان ارميناك</w:t>
            </w:r>
          </w:p>
        </w:tc>
        <w:tc>
          <w:tcPr>
            <w:tcW w:w="1559" w:type="dxa"/>
            <w:vAlign w:val="center"/>
          </w:tcPr>
          <w:p w:rsidR="00DE48DB" w:rsidRPr="00DE48DB" w:rsidRDefault="00DE48DB" w:rsidP="000141FB">
            <w:pPr>
              <w:jc w:val="center"/>
              <w:rPr>
                <w:rStyle w:val="style1051"/>
                <w:rFonts w:asciiTheme="majorBidi" w:hAnsiTheme="majorBidi" w:cs="Times New Roman" w:hint="eastAsia"/>
                <w:color w:val="auto"/>
                <w:sz w:val="28"/>
                <w:szCs w:val="28"/>
                <w:rtl/>
              </w:rPr>
            </w:pPr>
            <w:r w:rsidRPr="00DE48DB">
              <w:rPr>
                <w:rStyle w:val="style1051"/>
                <w:rFonts w:asciiTheme="majorBidi" w:hAnsiTheme="majorBidi" w:cs="Times New Roman" w:hint="eastAsia"/>
                <w:color w:val="auto"/>
                <w:sz w:val="28"/>
                <w:szCs w:val="28"/>
                <w:rtl/>
              </w:rPr>
              <w:t>ديوان</w:t>
            </w:r>
            <w:r w:rsidRPr="00DE48DB">
              <w:rPr>
                <w:rStyle w:val="style1051"/>
                <w:rFonts w:asciiTheme="majorBidi" w:hAnsiTheme="majorBidi" w:cs="Times New Roman"/>
                <w:color w:val="auto"/>
                <w:sz w:val="28"/>
                <w:szCs w:val="28"/>
                <w:rtl/>
              </w:rPr>
              <w:t xml:space="preserve"> </w:t>
            </w:r>
            <w:r w:rsidRPr="00DE48DB">
              <w:rPr>
                <w:rStyle w:val="style1051"/>
                <w:rFonts w:asciiTheme="majorBidi" w:hAnsiTheme="majorBidi" w:cs="Times New Roman" w:hint="eastAsia"/>
                <w:color w:val="auto"/>
                <w:sz w:val="28"/>
                <w:szCs w:val="28"/>
                <w:rtl/>
              </w:rPr>
              <w:t>اوقاف</w:t>
            </w:r>
            <w:r w:rsidRPr="00DE48DB">
              <w:rPr>
                <w:rStyle w:val="style1051"/>
                <w:rFonts w:asciiTheme="majorBidi" w:hAnsiTheme="majorBidi" w:cs="Times New Roman"/>
                <w:color w:val="auto"/>
                <w:sz w:val="28"/>
                <w:szCs w:val="28"/>
                <w:rtl/>
              </w:rPr>
              <w:t xml:space="preserve"> </w:t>
            </w:r>
            <w:r w:rsidRPr="00DE48DB">
              <w:rPr>
                <w:rStyle w:val="style1051"/>
                <w:rFonts w:asciiTheme="majorBidi" w:hAnsiTheme="majorBidi" w:cs="Times New Roman" w:hint="eastAsia"/>
                <w:color w:val="auto"/>
                <w:sz w:val="28"/>
                <w:szCs w:val="28"/>
                <w:rtl/>
              </w:rPr>
              <w:t>الديانات</w:t>
            </w:r>
            <w:r w:rsidRPr="00DE48DB">
              <w:rPr>
                <w:rStyle w:val="style1051"/>
                <w:rFonts w:asciiTheme="majorBidi" w:hAnsiTheme="majorBidi" w:cs="Times New Roman"/>
                <w:color w:val="auto"/>
                <w:sz w:val="28"/>
                <w:szCs w:val="28"/>
                <w:rtl/>
              </w:rPr>
              <w:t xml:space="preserve"> </w:t>
            </w:r>
            <w:r w:rsidRPr="00DE48DB">
              <w:rPr>
                <w:rStyle w:val="style1051"/>
                <w:rFonts w:asciiTheme="majorBidi" w:hAnsiTheme="majorBidi" w:cs="Times New Roman" w:hint="eastAsia"/>
                <w:color w:val="auto"/>
                <w:sz w:val="28"/>
                <w:szCs w:val="28"/>
                <w:rtl/>
              </w:rPr>
              <w:t>المسيحية</w:t>
            </w:r>
            <w:r w:rsidRPr="00DE48DB">
              <w:rPr>
                <w:rStyle w:val="style1051"/>
                <w:rFonts w:asciiTheme="majorBidi" w:hAnsiTheme="majorBidi" w:cs="Times New Roman"/>
                <w:color w:val="auto"/>
                <w:sz w:val="28"/>
                <w:szCs w:val="28"/>
                <w:rtl/>
              </w:rPr>
              <w:t xml:space="preserve"> </w:t>
            </w:r>
            <w:r w:rsidRPr="00DE48DB">
              <w:rPr>
                <w:rStyle w:val="style1051"/>
                <w:rFonts w:asciiTheme="majorBidi" w:hAnsiTheme="majorBidi" w:cs="Times New Roman" w:hint="eastAsia"/>
                <w:color w:val="auto"/>
                <w:sz w:val="28"/>
                <w:szCs w:val="28"/>
                <w:rtl/>
              </w:rPr>
              <w:t>والايزيدية</w:t>
            </w:r>
            <w:r w:rsidRPr="00DE48DB">
              <w:rPr>
                <w:rStyle w:val="style1051"/>
                <w:rFonts w:asciiTheme="majorBidi" w:hAnsiTheme="majorBidi" w:cs="Times New Roman"/>
                <w:color w:val="auto"/>
                <w:sz w:val="28"/>
                <w:szCs w:val="28"/>
                <w:rtl/>
              </w:rPr>
              <w:t xml:space="preserve"> </w:t>
            </w:r>
            <w:r w:rsidRPr="00DE48DB">
              <w:rPr>
                <w:rStyle w:val="style1051"/>
                <w:rFonts w:asciiTheme="majorBidi" w:hAnsiTheme="majorBidi" w:cs="Times New Roman" w:hint="eastAsia"/>
                <w:color w:val="auto"/>
                <w:sz w:val="28"/>
                <w:szCs w:val="28"/>
                <w:rtl/>
              </w:rPr>
              <w:t>والصابئة</w:t>
            </w:r>
            <w:r w:rsidRPr="00DE48DB">
              <w:rPr>
                <w:rStyle w:val="style1051"/>
                <w:rFonts w:asciiTheme="majorBidi" w:hAnsiTheme="majorBidi" w:cs="Times New Roman"/>
                <w:color w:val="auto"/>
                <w:sz w:val="28"/>
                <w:szCs w:val="28"/>
                <w:rtl/>
              </w:rPr>
              <w:t xml:space="preserve"> </w:t>
            </w:r>
            <w:r w:rsidRPr="00DE48DB">
              <w:rPr>
                <w:rStyle w:val="style1051"/>
                <w:rFonts w:asciiTheme="majorBidi" w:hAnsiTheme="majorBidi" w:cs="Times New Roman" w:hint="eastAsia"/>
                <w:color w:val="auto"/>
                <w:sz w:val="28"/>
                <w:szCs w:val="28"/>
                <w:rtl/>
              </w:rPr>
              <w:t>المندائية</w:t>
            </w:r>
          </w:p>
        </w:tc>
        <w:tc>
          <w:tcPr>
            <w:tcW w:w="1559" w:type="dxa"/>
            <w:vAlign w:val="center"/>
          </w:tcPr>
          <w:p w:rsidR="00DE48DB" w:rsidRPr="00DE48DB" w:rsidRDefault="00324FE0" w:rsidP="000141FB">
            <w:pPr>
              <w:jc w:val="center"/>
              <w:rPr>
                <w:rStyle w:val="style1051"/>
                <w:rFonts w:asciiTheme="majorBidi" w:hAnsiTheme="majorBidi" w:cs="Times New Roman"/>
                <w:color w:val="auto"/>
                <w:sz w:val="28"/>
                <w:szCs w:val="28"/>
              </w:rPr>
            </w:pPr>
            <w:r>
              <w:rPr>
                <w:rStyle w:val="style1051"/>
                <w:rFonts w:asciiTheme="majorBidi" w:hAnsiTheme="majorBidi" w:cs="Times New Roman" w:hint="cs"/>
                <w:color w:val="auto"/>
                <w:sz w:val="28"/>
                <w:szCs w:val="28"/>
                <w:rtl/>
              </w:rPr>
              <w:t>مدير عام الدائرة الادارية والمالية وكالة</w:t>
            </w:r>
            <w:bookmarkStart w:id="0" w:name="_GoBack"/>
            <w:bookmarkEnd w:id="0"/>
          </w:p>
        </w:tc>
        <w:tc>
          <w:tcPr>
            <w:tcW w:w="1418" w:type="dxa"/>
            <w:vAlign w:val="center"/>
          </w:tcPr>
          <w:p w:rsidR="00DE48DB" w:rsidRDefault="00DE48DB" w:rsidP="006B3415">
            <w:pPr>
              <w:jc w:val="center"/>
              <w:rPr>
                <w:rStyle w:val="style1051"/>
                <w:rFonts w:asciiTheme="majorBidi" w:hAnsiTheme="majorBidi" w:cs="Times New Roman" w:hint="cs"/>
                <w:color w:val="auto"/>
                <w:sz w:val="28"/>
                <w:szCs w:val="28"/>
                <w:rtl/>
              </w:rPr>
            </w:pPr>
            <w:r w:rsidRPr="00DE48DB">
              <w:rPr>
                <w:rStyle w:val="style1051"/>
                <w:rFonts w:asciiTheme="majorBidi" w:hAnsiTheme="majorBidi" w:cs="Times New Roman" w:hint="eastAsia"/>
                <w:color w:val="auto"/>
                <w:sz w:val="28"/>
                <w:szCs w:val="28"/>
                <w:rtl/>
              </w:rPr>
              <w:t>جمهورية</w:t>
            </w:r>
            <w:r w:rsidRPr="00DE48DB">
              <w:rPr>
                <w:rStyle w:val="style1051"/>
                <w:rFonts w:asciiTheme="majorBidi" w:hAnsiTheme="majorBidi" w:cs="Times New Roman"/>
                <w:color w:val="auto"/>
                <w:sz w:val="28"/>
                <w:szCs w:val="28"/>
                <w:rtl/>
              </w:rPr>
              <w:t xml:space="preserve"> </w:t>
            </w:r>
            <w:r w:rsidRPr="00DE48DB">
              <w:rPr>
                <w:rStyle w:val="style1051"/>
                <w:rFonts w:asciiTheme="majorBidi" w:hAnsiTheme="majorBidi" w:cs="Times New Roman" w:hint="eastAsia"/>
                <w:color w:val="auto"/>
                <w:sz w:val="28"/>
                <w:szCs w:val="28"/>
                <w:rtl/>
              </w:rPr>
              <w:t>ايطاليا</w:t>
            </w:r>
          </w:p>
        </w:tc>
        <w:tc>
          <w:tcPr>
            <w:tcW w:w="1417" w:type="dxa"/>
            <w:vAlign w:val="center"/>
          </w:tcPr>
          <w:p w:rsidR="00DE48DB" w:rsidRPr="00DE48DB" w:rsidRDefault="00DE48DB" w:rsidP="000141FB">
            <w:pPr>
              <w:jc w:val="center"/>
              <w:rPr>
                <w:rStyle w:val="style1051"/>
                <w:rFonts w:asciiTheme="majorBidi" w:hAnsiTheme="majorBidi" w:cs="Times New Roman"/>
                <w:color w:val="auto"/>
                <w:sz w:val="28"/>
                <w:szCs w:val="28"/>
                <w:rtl/>
              </w:rPr>
            </w:pPr>
            <w:r w:rsidRPr="00DE48DB">
              <w:rPr>
                <w:rStyle w:val="style1051"/>
                <w:rFonts w:asciiTheme="majorBidi" w:hAnsiTheme="majorBidi" w:cs="Times New Roman"/>
                <w:color w:val="auto"/>
                <w:sz w:val="28"/>
                <w:szCs w:val="28"/>
                <w:rtl/>
              </w:rPr>
              <w:t>14/03/2017</w:t>
            </w:r>
          </w:p>
        </w:tc>
        <w:tc>
          <w:tcPr>
            <w:tcW w:w="992" w:type="dxa"/>
            <w:vAlign w:val="center"/>
          </w:tcPr>
          <w:p w:rsidR="00DE48DB" w:rsidRDefault="00324FE0" w:rsidP="000141FB">
            <w:pPr>
              <w:jc w:val="center"/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</w:pPr>
            <w:r w:rsidRPr="00324FE0">
              <w:rPr>
                <w:rStyle w:val="style1051"/>
                <w:rFonts w:asciiTheme="majorBidi" w:hAnsiTheme="majorBidi" w:cs="Times New Roman"/>
                <w:color w:val="auto"/>
                <w:sz w:val="28"/>
                <w:szCs w:val="28"/>
                <w:rtl/>
              </w:rPr>
              <w:t xml:space="preserve">3 </w:t>
            </w:r>
            <w:r w:rsidRPr="00324FE0">
              <w:rPr>
                <w:rStyle w:val="style1051"/>
                <w:rFonts w:asciiTheme="majorBidi" w:hAnsiTheme="majorBidi" w:cs="Times New Roman" w:hint="eastAsia"/>
                <w:color w:val="auto"/>
                <w:sz w:val="28"/>
                <w:szCs w:val="28"/>
                <w:rtl/>
              </w:rPr>
              <w:t>يوم</w:t>
            </w:r>
          </w:p>
        </w:tc>
        <w:tc>
          <w:tcPr>
            <w:tcW w:w="1985" w:type="dxa"/>
            <w:vAlign w:val="center"/>
          </w:tcPr>
          <w:p w:rsidR="00DE48DB" w:rsidRPr="00DE48DB" w:rsidRDefault="00324FE0" w:rsidP="000141FB">
            <w:pPr>
              <w:jc w:val="center"/>
              <w:rPr>
                <w:rStyle w:val="style1051"/>
                <w:rFonts w:asciiTheme="majorBidi" w:hAnsiTheme="majorBidi" w:cs="Times New Roman" w:hint="eastAsia"/>
                <w:color w:val="auto"/>
                <w:sz w:val="28"/>
                <w:szCs w:val="28"/>
                <w:rtl/>
              </w:rPr>
            </w:pPr>
            <w:r w:rsidRPr="00324FE0">
              <w:rPr>
                <w:rStyle w:val="style1051"/>
                <w:rFonts w:asciiTheme="majorBidi" w:hAnsiTheme="majorBidi" w:cs="Times New Roman" w:hint="eastAsia"/>
                <w:color w:val="auto"/>
                <w:sz w:val="28"/>
                <w:szCs w:val="28"/>
                <w:rtl/>
              </w:rPr>
              <w:t>لحضور</w:t>
            </w:r>
            <w:r w:rsidRPr="00324FE0">
              <w:rPr>
                <w:rStyle w:val="style1051"/>
                <w:rFonts w:asciiTheme="majorBidi" w:hAnsiTheme="majorBidi" w:cs="Times New Roman"/>
                <w:color w:val="auto"/>
                <w:sz w:val="28"/>
                <w:szCs w:val="28"/>
                <w:rtl/>
              </w:rPr>
              <w:t xml:space="preserve"> </w:t>
            </w:r>
            <w:r w:rsidRPr="00324FE0">
              <w:rPr>
                <w:rStyle w:val="style1051"/>
                <w:rFonts w:asciiTheme="majorBidi" w:hAnsiTheme="majorBidi" w:cs="Times New Roman" w:hint="eastAsia"/>
                <w:color w:val="auto"/>
                <w:sz w:val="28"/>
                <w:szCs w:val="28"/>
                <w:rtl/>
              </w:rPr>
              <w:t>اللقاء</w:t>
            </w:r>
            <w:r w:rsidRPr="00324FE0">
              <w:rPr>
                <w:rStyle w:val="style1051"/>
                <w:rFonts w:asciiTheme="majorBidi" w:hAnsiTheme="majorBidi" w:cs="Times New Roman"/>
                <w:color w:val="auto"/>
                <w:sz w:val="28"/>
                <w:szCs w:val="28"/>
                <w:rtl/>
              </w:rPr>
              <w:t xml:space="preserve"> </w:t>
            </w:r>
            <w:r w:rsidRPr="00324FE0">
              <w:rPr>
                <w:rStyle w:val="style1051"/>
                <w:rFonts w:asciiTheme="majorBidi" w:hAnsiTheme="majorBidi" w:cs="Times New Roman" w:hint="eastAsia"/>
                <w:color w:val="auto"/>
                <w:sz w:val="28"/>
                <w:szCs w:val="28"/>
                <w:rtl/>
              </w:rPr>
              <w:t>الثاني</w:t>
            </w:r>
            <w:r w:rsidRPr="00324FE0">
              <w:rPr>
                <w:rStyle w:val="style1051"/>
                <w:rFonts w:asciiTheme="majorBidi" w:hAnsiTheme="majorBidi" w:cs="Times New Roman"/>
                <w:color w:val="auto"/>
                <w:sz w:val="28"/>
                <w:szCs w:val="28"/>
                <w:rtl/>
              </w:rPr>
              <w:t xml:space="preserve"> </w:t>
            </w:r>
            <w:r w:rsidRPr="00324FE0">
              <w:rPr>
                <w:rStyle w:val="style1051"/>
                <w:rFonts w:asciiTheme="majorBidi" w:hAnsiTheme="majorBidi" w:cs="Times New Roman" w:hint="eastAsia"/>
                <w:color w:val="auto"/>
                <w:sz w:val="28"/>
                <w:szCs w:val="28"/>
                <w:rtl/>
              </w:rPr>
              <w:t>للجنة</w:t>
            </w:r>
            <w:r w:rsidRPr="00324FE0">
              <w:rPr>
                <w:rStyle w:val="style1051"/>
                <w:rFonts w:asciiTheme="majorBidi" w:hAnsiTheme="majorBidi" w:cs="Times New Roman"/>
                <w:color w:val="auto"/>
                <w:sz w:val="28"/>
                <w:szCs w:val="28"/>
                <w:rtl/>
              </w:rPr>
              <w:t xml:space="preserve"> </w:t>
            </w:r>
            <w:r w:rsidRPr="00324FE0">
              <w:rPr>
                <w:rStyle w:val="style1051"/>
                <w:rFonts w:asciiTheme="majorBidi" w:hAnsiTheme="majorBidi" w:cs="Times New Roman" w:hint="eastAsia"/>
                <w:color w:val="auto"/>
                <w:sz w:val="28"/>
                <w:szCs w:val="28"/>
                <w:rtl/>
              </w:rPr>
              <w:t>الحوار</w:t>
            </w:r>
            <w:r w:rsidRPr="00324FE0">
              <w:rPr>
                <w:rStyle w:val="style1051"/>
                <w:rFonts w:asciiTheme="majorBidi" w:hAnsiTheme="majorBidi" w:cs="Times New Roman"/>
                <w:color w:val="auto"/>
                <w:sz w:val="28"/>
                <w:szCs w:val="28"/>
                <w:rtl/>
              </w:rPr>
              <w:t xml:space="preserve"> </w:t>
            </w:r>
            <w:r w:rsidRPr="00324FE0">
              <w:rPr>
                <w:rStyle w:val="style1051"/>
                <w:rFonts w:asciiTheme="majorBidi" w:hAnsiTheme="majorBidi" w:cs="Times New Roman" w:hint="eastAsia"/>
                <w:color w:val="auto"/>
                <w:sz w:val="28"/>
                <w:szCs w:val="28"/>
                <w:rtl/>
              </w:rPr>
              <w:t>الدائمية</w:t>
            </w:r>
            <w:r w:rsidRPr="00324FE0">
              <w:rPr>
                <w:rStyle w:val="style1051"/>
                <w:rFonts w:asciiTheme="majorBidi" w:hAnsiTheme="majorBidi" w:cs="Times New Roman"/>
                <w:color w:val="auto"/>
                <w:sz w:val="28"/>
                <w:szCs w:val="28"/>
                <w:rtl/>
              </w:rPr>
              <w:t xml:space="preserve"> </w:t>
            </w:r>
            <w:r w:rsidRPr="00324FE0">
              <w:rPr>
                <w:rStyle w:val="style1051"/>
                <w:rFonts w:asciiTheme="majorBidi" w:hAnsiTheme="majorBidi" w:cs="Times New Roman" w:hint="eastAsia"/>
                <w:color w:val="auto"/>
                <w:sz w:val="28"/>
                <w:szCs w:val="28"/>
                <w:rtl/>
              </w:rPr>
              <w:t>العليا</w:t>
            </w:r>
            <w:r w:rsidRPr="00324FE0">
              <w:rPr>
                <w:rStyle w:val="style1051"/>
                <w:rFonts w:asciiTheme="majorBidi" w:hAnsiTheme="majorBidi" w:cs="Times New Roman"/>
                <w:color w:val="auto"/>
                <w:sz w:val="28"/>
                <w:szCs w:val="28"/>
                <w:rtl/>
              </w:rPr>
              <w:t xml:space="preserve"> </w:t>
            </w:r>
            <w:r w:rsidRPr="00324FE0">
              <w:rPr>
                <w:rStyle w:val="style1051"/>
                <w:rFonts w:asciiTheme="majorBidi" w:hAnsiTheme="majorBidi" w:cs="Times New Roman" w:hint="eastAsia"/>
                <w:color w:val="auto"/>
                <w:sz w:val="28"/>
                <w:szCs w:val="28"/>
                <w:rtl/>
              </w:rPr>
              <w:t>بين</w:t>
            </w:r>
            <w:r w:rsidRPr="00324FE0">
              <w:rPr>
                <w:rStyle w:val="style1051"/>
                <w:rFonts w:asciiTheme="majorBidi" w:hAnsiTheme="majorBidi" w:cs="Times New Roman"/>
                <w:color w:val="auto"/>
                <w:sz w:val="28"/>
                <w:szCs w:val="28"/>
                <w:rtl/>
              </w:rPr>
              <w:t xml:space="preserve"> </w:t>
            </w:r>
            <w:r w:rsidRPr="00324FE0">
              <w:rPr>
                <w:rStyle w:val="style1051"/>
                <w:rFonts w:asciiTheme="majorBidi" w:hAnsiTheme="majorBidi" w:cs="Times New Roman" w:hint="eastAsia"/>
                <w:color w:val="auto"/>
                <w:sz w:val="28"/>
                <w:szCs w:val="28"/>
                <w:rtl/>
              </w:rPr>
              <w:t>الاوقاف</w:t>
            </w:r>
            <w:r w:rsidRPr="00324FE0">
              <w:rPr>
                <w:rStyle w:val="style1051"/>
                <w:rFonts w:asciiTheme="majorBidi" w:hAnsiTheme="majorBidi" w:cs="Times New Roman"/>
                <w:color w:val="auto"/>
                <w:sz w:val="28"/>
                <w:szCs w:val="28"/>
                <w:rtl/>
              </w:rPr>
              <w:t xml:space="preserve"> </w:t>
            </w:r>
            <w:r w:rsidRPr="00324FE0">
              <w:rPr>
                <w:rStyle w:val="style1051"/>
                <w:rFonts w:asciiTheme="majorBidi" w:hAnsiTheme="majorBidi" w:cs="Times New Roman" w:hint="eastAsia"/>
                <w:color w:val="auto"/>
                <w:sz w:val="28"/>
                <w:szCs w:val="28"/>
                <w:rtl/>
              </w:rPr>
              <w:t>العراقية</w:t>
            </w:r>
            <w:r w:rsidRPr="00324FE0">
              <w:rPr>
                <w:rStyle w:val="style1051"/>
                <w:rFonts w:asciiTheme="majorBidi" w:hAnsiTheme="majorBidi" w:cs="Times New Roman"/>
                <w:color w:val="auto"/>
                <w:sz w:val="28"/>
                <w:szCs w:val="28"/>
                <w:rtl/>
              </w:rPr>
              <w:t xml:space="preserve"> </w:t>
            </w:r>
            <w:r w:rsidRPr="00324FE0">
              <w:rPr>
                <w:rStyle w:val="style1051"/>
                <w:rFonts w:asciiTheme="majorBidi" w:hAnsiTheme="majorBidi" w:cs="Times New Roman" w:hint="eastAsia"/>
                <w:color w:val="auto"/>
                <w:sz w:val="28"/>
                <w:szCs w:val="28"/>
                <w:rtl/>
              </w:rPr>
              <w:t>والمجلس</w:t>
            </w:r>
            <w:r w:rsidRPr="00324FE0">
              <w:rPr>
                <w:rStyle w:val="style1051"/>
                <w:rFonts w:asciiTheme="majorBidi" w:hAnsiTheme="majorBidi" w:cs="Times New Roman"/>
                <w:color w:val="auto"/>
                <w:sz w:val="28"/>
                <w:szCs w:val="28"/>
                <w:rtl/>
              </w:rPr>
              <w:t xml:space="preserve"> </w:t>
            </w:r>
            <w:r w:rsidRPr="00324FE0">
              <w:rPr>
                <w:rStyle w:val="style1051"/>
                <w:rFonts w:asciiTheme="majorBidi" w:hAnsiTheme="majorBidi" w:cs="Times New Roman" w:hint="eastAsia"/>
                <w:color w:val="auto"/>
                <w:sz w:val="28"/>
                <w:szCs w:val="28"/>
                <w:rtl/>
              </w:rPr>
              <w:t>الحبري</w:t>
            </w:r>
            <w:r w:rsidRPr="00324FE0">
              <w:rPr>
                <w:rStyle w:val="style1051"/>
                <w:rFonts w:asciiTheme="majorBidi" w:hAnsiTheme="majorBidi" w:cs="Times New Roman"/>
                <w:color w:val="auto"/>
                <w:sz w:val="28"/>
                <w:szCs w:val="28"/>
                <w:rtl/>
              </w:rPr>
              <w:t xml:space="preserve"> </w:t>
            </w:r>
            <w:r w:rsidRPr="00324FE0">
              <w:rPr>
                <w:rStyle w:val="style1051"/>
                <w:rFonts w:asciiTheme="majorBidi" w:hAnsiTheme="majorBidi" w:cs="Times New Roman" w:hint="eastAsia"/>
                <w:color w:val="auto"/>
                <w:sz w:val="28"/>
                <w:szCs w:val="28"/>
                <w:rtl/>
              </w:rPr>
              <w:t>للحوار</w:t>
            </w:r>
            <w:r w:rsidRPr="00324FE0">
              <w:rPr>
                <w:rStyle w:val="style1051"/>
                <w:rFonts w:asciiTheme="majorBidi" w:hAnsiTheme="majorBidi" w:cs="Times New Roman"/>
                <w:color w:val="auto"/>
                <w:sz w:val="28"/>
                <w:szCs w:val="28"/>
                <w:rtl/>
              </w:rPr>
              <w:t xml:space="preserve"> </w:t>
            </w:r>
            <w:r w:rsidRPr="00324FE0">
              <w:rPr>
                <w:rStyle w:val="style1051"/>
                <w:rFonts w:asciiTheme="majorBidi" w:hAnsiTheme="majorBidi" w:cs="Times New Roman" w:hint="eastAsia"/>
                <w:color w:val="auto"/>
                <w:sz w:val="28"/>
                <w:szCs w:val="28"/>
                <w:rtl/>
              </w:rPr>
              <w:t>بين</w:t>
            </w:r>
            <w:r w:rsidRPr="00324FE0">
              <w:rPr>
                <w:rStyle w:val="style1051"/>
                <w:rFonts w:asciiTheme="majorBidi" w:hAnsiTheme="majorBidi" w:cs="Times New Roman"/>
                <w:color w:val="auto"/>
                <w:sz w:val="28"/>
                <w:szCs w:val="28"/>
                <w:rtl/>
              </w:rPr>
              <w:t xml:space="preserve"> </w:t>
            </w:r>
            <w:r w:rsidRPr="00324FE0">
              <w:rPr>
                <w:rStyle w:val="style1051"/>
                <w:rFonts w:asciiTheme="majorBidi" w:hAnsiTheme="majorBidi" w:cs="Times New Roman" w:hint="eastAsia"/>
                <w:color w:val="auto"/>
                <w:sz w:val="28"/>
                <w:szCs w:val="28"/>
                <w:rtl/>
              </w:rPr>
              <w:t>الاديان</w:t>
            </w:r>
          </w:p>
        </w:tc>
        <w:tc>
          <w:tcPr>
            <w:tcW w:w="2410" w:type="dxa"/>
            <w:vAlign w:val="center"/>
          </w:tcPr>
          <w:p w:rsidR="00DE48DB" w:rsidRPr="00DE48DB" w:rsidRDefault="00324FE0" w:rsidP="000141FB">
            <w:pPr>
              <w:jc w:val="center"/>
              <w:rPr>
                <w:rStyle w:val="style1051"/>
                <w:rFonts w:asciiTheme="majorBidi" w:hAnsiTheme="majorBidi" w:cs="Times New Roman" w:hint="eastAsia"/>
                <w:color w:val="auto"/>
                <w:sz w:val="28"/>
                <w:szCs w:val="28"/>
                <w:rtl/>
                <w:lang w:bidi="ar-IQ"/>
              </w:rPr>
            </w:pPr>
            <w:r w:rsidRPr="00DE48DB">
              <w:rPr>
                <w:rStyle w:val="style1051"/>
                <w:rFonts w:asciiTheme="majorBidi" w:hAnsiTheme="majorBidi" w:cs="Times New Roman" w:hint="eastAsia"/>
                <w:color w:val="auto"/>
                <w:sz w:val="28"/>
                <w:szCs w:val="28"/>
                <w:rtl/>
                <w:lang w:bidi="ar-IQ"/>
              </w:rPr>
              <w:t>ديوان</w:t>
            </w:r>
            <w:r w:rsidRPr="00DE48DB">
              <w:rPr>
                <w:rStyle w:val="style1051"/>
                <w:rFonts w:asciiTheme="majorBidi" w:hAnsiTheme="majorBidi" w:cs="Times New Roman"/>
                <w:color w:val="auto"/>
                <w:sz w:val="28"/>
                <w:szCs w:val="28"/>
                <w:rtl/>
                <w:lang w:bidi="ar-IQ"/>
              </w:rPr>
              <w:t xml:space="preserve"> </w:t>
            </w:r>
            <w:r w:rsidRPr="00DE48DB">
              <w:rPr>
                <w:rStyle w:val="style1051"/>
                <w:rFonts w:asciiTheme="majorBidi" w:hAnsiTheme="majorBidi" w:cs="Times New Roman" w:hint="eastAsia"/>
                <w:color w:val="auto"/>
                <w:sz w:val="28"/>
                <w:szCs w:val="28"/>
                <w:rtl/>
                <w:lang w:bidi="ar-IQ"/>
              </w:rPr>
              <w:t>اوقاف</w:t>
            </w:r>
            <w:r w:rsidRPr="00DE48DB">
              <w:rPr>
                <w:rStyle w:val="style1051"/>
                <w:rFonts w:asciiTheme="majorBidi" w:hAnsiTheme="majorBidi" w:cs="Times New Roman"/>
                <w:color w:val="auto"/>
                <w:sz w:val="28"/>
                <w:szCs w:val="28"/>
                <w:rtl/>
                <w:lang w:bidi="ar-IQ"/>
              </w:rPr>
              <w:t xml:space="preserve"> </w:t>
            </w:r>
            <w:r w:rsidRPr="00DE48DB">
              <w:rPr>
                <w:rStyle w:val="style1051"/>
                <w:rFonts w:asciiTheme="majorBidi" w:hAnsiTheme="majorBidi" w:cs="Times New Roman" w:hint="eastAsia"/>
                <w:color w:val="auto"/>
                <w:sz w:val="28"/>
                <w:szCs w:val="28"/>
                <w:rtl/>
                <w:lang w:bidi="ar-IQ"/>
              </w:rPr>
              <w:t>الديانات</w:t>
            </w:r>
            <w:r w:rsidRPr="00DE48DB">
              <w:rPr>
                <w:rStyle w:val="style1051"/>
                <w:rFonts w:asciiTheme="majorBidi" w:hAnsiTheme="majorBidi" w:cs="Times New Roman"/>
                <w:color w:val="auto"/>
                <w:sz w:val="28"/>
                <w:szCs w:val="28"/>
                <w:rtl/>
                <w:lang w:bidi="ar-IQ"/>
              </w:rPr>
              <w:t xml:space="preserve"> </w:t>
            </w:r>
            <w:r w:rsidRPr="00DE48DB">
              <w:rPr>
                <w:rStyle w:val="style1051"/>
                <w:rFonts w:asciiTheme="majorBidi" w:hAnsiTheme="majorBidi" w:cs="Times New Roman" w:hint="eastAsia"/>
                <w:color w:val="auto"/>
                <w:sz w:val="28"/>
                <w:szCs w:val="28"/>
                <w:rtl/>
                <w:lang w:bidi="ar-IQ"/>
              </w:rPr>
              <w:t>المسيحية</w:t>
            </w:r>
            <w:r w:rsidRPr="00DE48DB">
              <w:rPr>
                <w:rStyle w:val="style1051"/>
                <w:rFonts w:asciiTheme="majorBidi" w:hAnsiTheme="majorBidi" w:cs="Times New Roman"/>
                <w:color w:val="auto"/>
                <w:sz w:val="28"/>
                <w:szCs w:val="28"/>
                <w:rtl/>
                <w:lang w:bidi="ar-IQ"/>
              </w:rPr>
              <w:t xml:space="preserve"> </w:t>
            </w:r>
            <w:r w:rsidRPr="00DE48DB">
              <w:rPr>
                <w:rStyle w:val="style1051"/>
                <w:rFonts w:asciiTheme="majorBidi" w:hAnsiTheme="majorBidi" w:cs="Times New Roman" w:hint="eastAsia"/>
                <w:color w:val="auto"/>
                <w:sz w:val="28"/>
                <w:szCs w:val="28"/>
                <w:rtl/>
                <w:lang w:bidi="ar-IQ"/>
              </w:rPr>
              <w:t>والايزيدية</w:t>
            </w:r>
            <w:r w:rsidRPr="00DE48DB">
              <w:rPr>
                <w:rStyle w:val="style1051"/>
                <w:rFonts w:asciiTheme="majorBidi" w:hAnsiTheme="majorBidi" w:cs="Times New Roman"/>
                <w:color w:val="auto"/>
                <w:sz w:val="28"/>
                <w:szCs w:val="28"/>
                <w:rtl/>
                <w:lang w:bidi="ar-IQ"/>
              </w:rPr>
              <w:t xml:space="preserve"> </w:t>
            </w:r>
            <w:r w:rsidRPr="00DE48DB">
              <w:rPr>
                <w:rStyle w:val="style1051"/>
                <w:rFonts w:asciiTheme="majorBidi" w:hAnsiTheme="majorBidi" w:cs="Times New Roman" w:hint="eastAsia"/>
                <w:color w:val="auto"/>
                <w:sz w:val="28"/>
                <w:szCs w:val="28"/>
                <w:rtl/>
                <w:lang w:bidi="ar-IQ"/>
              </w:rPr>
              <w:t>والصابئة</w:t>
            </w:r>
            <w:r w:rsidRPr="00DE48DB">
              <w:rPr>
                <w:rStyle w:val="style1051"/>
                <w:rFonts w:asciiTheme="majorBidi" w:hAnsiTheme="majorBidi" w:cs="Times New Roman"/>
                <w:color w:val="auto"/>
                <w:sz w:val="28"/>
                <w:szCs w:val="28"/>
                <w:rtl/>
                <w:lang w:bidi="ar-IQ"/>
              </w:rPr>
              <w:t xml:space="preserve"> </w:t>
            </w:r>
            <w:r w:rsidRPr="00DE48DB">
              <w:rPr>
                <w:rStyle w:val="style1051"/>
                <w:rFonts w:asciiTheme="majorBidi" w:hAnsiTheme="majorBidi" w:cs="Times New Roman" w:hint="eastAsia"/>
                <w:color w:val="auto"/>
                <w:sz w:val="28"/>
                <w:szCs w:val="28"/>
                <w:rtl/>
                <w:lang w:bidi="ar-IQ"/>
              </w:rPr>
              <w:t>المندائية</w:t>
            </w:r>
          </w:p>
        </w:tc>
      </w:tr>
    </w:tbl>
    <w:p w:rsidR="00831017" w:rsidRDefault="00831017">
      <w:pPr>
        <w:rPr>
          <w:lang w:bidi="ar-IQ"/>
        </w:rPr>
      </w:pPr>
    </w:p>
    <w:sectPr w:rsidR="00831017" w:rsidSect="000141FB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EC7"/>
    <w:rsid w:val="000141FB"/>
    <w:rsid w:val="002152EC"/>
    <w:rsid w:val="002C1BCB"/>
    <w:rsid w:val="00313EC7"/>
    <w:rsid w:val="00324FE0"/>
    <w:rsid w:val="004E69F5"/>
    <w:rsid w:val="005661F8"/>
    <w:rsid w:val="005C0235"/>
    <w:rsid w:val="006B3415"/>
    <w:rsid w:val="007155EC"/>
    <w:rsid w:val="007A1E6F"/>
    <w:rsid w:val="007D14FF"/>
    <w:rsid w:val="007D422E"/>
    <w:rsid w:val="00831017"/>
    <w:rsid w:val="009E5722"/>
    <w:rsid w:val="00A41F26"/>
    <w:rsid w:val="00A63914"/>
    <w:rsid w:val="00C559E1"/>
    <w:rsid w:val="00DE48DB"/>
    <w:rsid w:val="00E666D8"/>
    <w:rsid w:val="00E8776F"/>
    <w:rsid w:val="00F7238E"/>
    <w:rsid w:val="00FE1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5E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3EC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tyle1051">
    <w:name w:val="style1051"/>
    <w:basedOn w:val="DefaultParagraphFont"/>
    <w:rsid w:val="00313EC7"/>
    <w:rPr>
      <w:rFonts w:ascii="Traditional Arabic" w:hAnsi="Traditional Arabic" w:cs="Traditional Arabic" w:hint="default"/>
      <w:color w:val="FFFF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5E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3EC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tyle1051">
    <w:name w:val="style1051"/>
    <w:basedOn w:val="DefaultParagraphFont"/>
    <w:rsid w:val="00313EC7"/>
    <w:rPr>
      <w:rFonts w:ascii="Traditional Arabic" w:hAnsi="Traditional Arabic" w:cs="Traditional Arabic" w:hint="default"/>
      <w:color w:val="FFFF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luma</dc:creator>
  <cp:lastModifiedBy>RM</cp:lastModifiedBy>
  <cp:revision>2</cp:revision>
  <dcterms:created xsi:type="dcterms:W3CDTF">2017-04-11T06:22:00Z</dcterms:created>
  <dcterms:modified xsi:type="dcterms:W3CDTF">2017-04-11T06:22:00Z</dcterms:modified>
</cp:coreProperties>
</file>